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single" w:sz="4" w:space="0" w:color="auto"/>
          <w:left w:val="single" w:sz="4" w:space="0" w:color="auto"/>
          <w:right w:val="single" w:sz="4" w:space="0" w:color="auto"/>
          <w:insideH w:val="single" w:sz="4" w:space="0" w:color="auto"/>
        </w:tblBorders>
        <w:tblCellMar>
          <w:top w:w="15" w:type="dxa"/>
          <w:left w:w="15" w:type="dxa"/>
          <w:bottom w:w="15" w:type="dxa"/>
          <w:right w:w="15" w:type="dxa"/>
        </w:tblCellMar>
        <w:tblLook w:val="04A0"/>
      </w:tblPr>
      <w:tblGrid>
        <w:gridCol w:w="5571"/>
        <w:gridCol w:w="8543"/>
      </w:tblGrid>
      <w:tr w:rsidR="00E261C8" w:rsidRPr="007653E4" w:rsidTr="00295ED0">
        <w:trPr>
          <w:tblCellSpacing w:w="15" w:type="dxa"/>
        </w:trPr>
        <w:tc>
          <w:tcPr>
            <w:tcW w:w="5479" w:type="dxa"/>
            <w:vAlign w:val="center"/>
          </w:tcPr>
          <w:p w:rsidR="00E261C8" w:rsidRPr="00E261C8" w:rsidRDefault="00E261C8" w:rsidP="00E261C8">
            <w:pPr>
              <w:spacing w:after="360" w:line="240" w:lineRule="auto"/>
              <w:jc w:val="center"/>
              <w:rPr>
                <w:rFonts w:ascii="Helvetica" w:eastAsia="Times New Roman" w:hAnsi="Helvetica" w:cs="Helvetica"/>
                <w:b/>
                <w:sz w:val="20"/>
                <w:szCs w:val="24"/>
                <w:lang w:eastAsia="nl-NL"/>
              </w:rPr>
            </w:pPr>
            <w:r w:rsidRPr="00E261C8">
              <w:rPr>
                <w:rFonts w:ascii="Helvetica" w:eastAsia="Times New Roman" w:hAnsi="Helvetica" w:cs="Helvetica"/>
                <w:b/>
                <w:sz w:val="20"/>
                <w:szCs w:val="24"/>
                <w:lang w:eastAsia="nl-NL"/>
              </w:rPr>
              <w:t>TITEL PRESENTATIE (INCL. SPREKER)</w:t>
            </w:r>
          </w:p>
        </w:tc>
        <w:tc>
          <w:tcPr>
            <w:tcW w:w="8425" w:type="dxa"/>
            <w:tcBorders>
              <w:left w:val="single" w:sz="4" w:space="0" w:color="auto"/>
              <w:bottom w:val="single" w:sz="4" w:space="0" w:color="auto"/>
            </w:tcBorders>
          </w:tcPr>
          <w:p w:rsidR="00E261C8" w:rsidRPr="00E261C8" w:rsidRDefault="00E261C8" w:rsidP="00E261C8">
            <w:pPr>
              <w:spacing w:after="360" w:line="240" w:lineRule="auto"/>
              <w:jc w:val="center"/>
              <w:rPr>
                <w:rFonts w:ascii="Helvetica" w:eastAsia="Times New Roman" w:hAnsi="Helvetica" w:cs="Helvetica"/>
                <w:b/>
                <w:sz w:val="20"/>
                <w:szCs w:val="24"/>
                <w:lang w:eastAsia="nl-NL"/>
              </w:rPr>
            </w:pPr>
            <w:r w:rsidRPr="00E261C8">
              <w:rPr>
                <w:rFonts w:ascii="Helvetica" w:eastAsia="Times New Roman" w:hAnsi="Helvetica" w:cs="Helvetica"/>
                <w:b/>
                <w:sz w:val="20"/>
                <w:szCs w:val="24"/>
                <w:lang w:eastAsia="nl-NL"/>
              </w:rPr>
              <w:t>KORTE BESCHRIJVING VAN INHOUD VAN DE PRESENTATIE</w:t>
            </w:r>
          </w:p>
        </w:tc>
      </w:tr>
      <w:tr w:rsidR="007653E4" w:rsidRPr="007653E4" w:rsidTr="00295ED0">
        <w:trPr>
          <w:tblCellSpacing w:w="15" w:type="dxa"/>
        </w:trPr>
        <w:tc>
          <w:tcPr>
            <w:tcW w:w="5479" w:type="dxa"/>
            <w:vAlign w:val="center"/>
            <w:hideMark/>
          </w:tcPr>
          <w:p w:rsidR="007653E4" w:rsidRPr="007653E4" w:rsidRDefault="007653E4" w:rsidP="005724D3">
            <w:pPr>
              <w:spacing w:after="360" w:line="240" w:lineRule="auto"/>
              <w:jc w:val="both"/>
              <w:rPr>
                <w:rFonts w:ascii="Helvetica" w:eastAsia="Times New Roman" w:hAnsi="Helvetica" w:cs="Helvetica"/>
                <w:sz w:val="20"/>
                <w:szCs w:val="24"/>
                <w:lang w:eastAsia="nl-NL"/>
              </w:rPr>
            </w:pPr>
            <w:r w:rsidRPr="007653E4">
              <w:rPr>
                <w:rFonts w:ascii="Helvetica" w:eastAsia="Times New Roman" w:hAnsi="Helvetica" w:cs="Helvetica"/>
                <w:sz w:val="20"/>
                <w:szCs w:val="24"/>
                <w:u w:val="single"/>
                <w:lang w:eastAsia="nl-NL"/>
              </w:rPr>
              <w:t>Welkom door dagvoorzitter</w:t>
            </w:r>
            <w:r w:rsidRPr="007653E4">
              <w:rPr>
                <w:rFonts w:ascii="Helvetica" w:eastAsia="Times New Roman" w:hAnsi="Helvetica" w:cs="Helvetica"/>
                <w:sz w:val="20"/>
                <w:szCs w:val="24"/>
                <w:lang w:eastAsia="nl-NL"/>
              </w:rPr>
              <w:t xml:space="preserve"> </w:t>
            </w:r>
            <w:r w:rsidRPr="007653E4">
              <w:rPr>
                <w:rFonts w:ascii="Helvetica" w:eastAsia="Times New Roman" w:hAnsi="Helvetica" w:cs="Helvetica"/>
                <w:i/>
                <w:iCs/>
                <w:sz w:val="20"/>
                <w:szCs w:val="24"/>
                <w:lang w:eastAsia="nl-NL"/>
              </w:rPr>
              <w:t>Lukas Dekker</w:t>
            </w:r>
          </w:p>
        </w:tc>
        <w:tc>
          <w:tcPr>
            <w:tcW w:w="8425" w:type="dxa"/>
            <w:tcBorders>
              <w:left w:val="single" w:sz="4" w:space="0" w:color="auto"/>
              <w:bottom w:val="single" w:sz="4" w:space="0" w:color="auto"/>
            </w:tcBorders>
          </w:tcPr>
          <w:p w:rsidR="007653E4" w:rsidRPr="007653E4" w:rsidRDefault="007653E4" w:rsidP="005724D3">
            <w:pPr>
              <w:spacing w:after="360" w:line="240" w:lineRule="auto"/>
              <w:jc w:val="both"/>
              <w:rPr>
                <w:rFonts w:ascii="Helvetica" w:eastAsia="Times New Roman" w:hAnsi="Helvetica" w:cs="Helvetica"/>
                <w:sz w:val="20"/>
                <w:szCs w:val="24"/>
                <w:lang w:eastAsia="nl-NL"/>
              </w:rPr>
            </w:pPr>
            <w:r w:rsidRPr="007653E4">
              <w:rPr>
                <w:rFonts w:ascii="Helvetica" w:eastAsia="Times New Roman" w:hAnsi="Helvetica" w:cs="Helvetica"/>
                <w:sz w:val="20"/>
                <w:szCs w:val="24"/>
                <w:lang w:eastAsia="nl-NL"/>
              </w:rPr>
              <w:t xml:space="preserve">Lukas </w:t>
            </w:r>
            <w:r>
              <w:rPr>
                <w:rFonts w:ascii="Helvetica" w:eastAsia="Times New Roman" w:hAnsi="Helvetica" w:cs="Helvetica"/>
                <w:sz w:val="20"/>
                <w:szCs w:val="24"/>
                <w:lang w:eastAsia="nl-NL"/>
              </w:rPr>
              <w:t>Dekker</w:t>
            </w:r>
            <w:r w:rsidR="005724D3">
              <w:rPr>
                <w:rFonts w:ascii="Helvetica" w:eastAsia="Times New Roman" w:hAnsi="Helvetica" w:cs="Helvetica"/>
                <w:sz w:val="20"/>
                <w:szCs w:val="24"/>
                <w:lang w:eastAsia="nl-NL"/>
              </w:rPr>
              <w:t xml:space="preserve"> </w:t>
            </w:r>
            <w:r w:rsidR="00C1408D">
              <w:rPr>
                <w:rFonts w:ascii="Helvetica" w:eastAsia="Times New Roman" w:hAnsi="Helvetica" w:cs="Helvetica"/>
                <w:sz w:val="20"/>
                <w:szCs w:val="24"/>
                <w:lang w:eastAsia="nl-NL"/>
              </w:rPr>
              <w:t xml:space="preserve">(cardioloog Catharina ziekenhuis en bestuurslid van het Nederlands Hart Netwerk) </w:t>
            </w:r>
            <w:r w:rsidR="005724D3">
              <w:rPr>
                <w:rFonts w:ascii="Helvetica" w:eastAsia="Times New Roman" w:hAnsi="Helvetica" w:cs="Helvetica"/>
                <w:sz w:val="20"/>
                <w:szCs w:val="24"/>
                <w:lang w:eastAsia="nl-NL"/>
              </w:rPr>
              <w:t>zal een korte introductie geven van de inhoud van het programma, aangeven welke uitdagingen er liggen binnen de cardiologie en hoe het Nederlands Hart Netwerk hiermee omgaat.</w:t>
            </w:r>
          </w:p>
        </w:tc>
      </w:tr>
      <w:tr w:rsidR="007653E4" w:rsidRPr="007653E4" w:rsidTr="00295ED0">
        <w:trPr>
          <w:tblCellSpacing w:w="15" w:type="dxa"/>
        </w:trPr>
        <w:tc>
          <w:tcPr>
            <w:tcW w:w="5479" w:type="dxa"/>
            <w:vAlign w:val="center"/>
            <w:hideMark/>
          </w:tcPr>
          <w:p w:rsidR="007653E4" w:rsidRPr="007653E4" w:rsidRDefault="007653E4" w:rsidP="005724D3">
            <w:pPr>
              <w:spacing w:after="360" w:line="240" w:lineRule="auto"/>
              <w:jc w:val="both"/>
              <w:rPr>
                <w:rFonts w:ascii="Helvetica" w:eastAsia="Times New Roman" w:hAnsi="Helvetica" w:cs="Helvetica"/>
                <w:sz w:val="20"/>
                <w:szCs w:val="24"/>
                <w:lang w:eastAsia="nl-NL"/>
              </w:rPr>
            </w:pPr>
            <w:r w:rsidRPr="007653E4">
              <w:rPr>
                <w:rFonts w:ascii="Helvetica" w:eastAsia="Times New Roman" w:hAnsi="Helvetica" w:cs="Helvetica"/>
                <w:sz w:val="20"/>
                <w:szCs w:val="24"/>
                <w:u w:val="single"/>
                <w:lang w:eastAsia="nl-NL"/>
              </w:rPr>
              <w:t>De visie van Value Based Healthcare en de aanpak binnen het Nederlands Hart Netwerk</w:t>
            </w:r>
            <w:r w:rsidRPr="007653E4">
              <w:rPr>
                <w:rFonts w:ascii="Helvetica" w:eastAsia="Times New Roman" w:hAnsi="Helvetica" w:cs="Helvetica"/>
                <w:sz w:val="20"/>
                <w:szCs w:val="24"/>
                <w:lang w:eastAsia="nl-NL"/>
              </w:rPr>
              <w:t xml:space="preserve"> </w:t>
            </w:r>
            <w:r w:rsidRPr="007653E4">
              <w:rPr>
                <w:rFonts w:ascii="Helvetica" w:eastAsia="Times New Roman" w:hAnsi="Helvetica" w:cs="Helvetica"/>
                <w:i/>
                <w:iCs/>
                <w:sz w:val="20"/>
                <w:szCs w:val="24"/>
                <w:lang w:eastAsia="nl-NL"/>
              </w:rPr>
              <w:t>Dennis van Veghel</w:t>
            </w:r>
          </w:p>
        </w:tc>
        <w:tc>
          <w:tcPr>
            <w:tcW w:w="8425" w:type="dxa"/>
            <w:tcBorders>
              <w:left w:val="single" w:sz="4" w:space="0" w:color="auto"/>
              <w:bottom w:val="single" w:sz="4" w:space="0" w:color="auto"/>
            </w:tcBorders>
          </w:tcPr>
          <w:p w:rsidR="00295ED0" w:rsidRDefault="00295ED0" w:rsidP="00295ED0">
            <w:pPr>
              <w:spacing w:after="360" w:line="240" w:lineRule="auto"/>
              <w:jc w:val="both"/>
              <w:rPr>
                <w:rFonts w:ascii="Helvetica" w:eastAsia="Times New Roman" w:hAnsi="Helvetica" w:cs="Helvetica"/>
                <w:sz w:val="20"/>
                <w:szCs w:val="24"/>
                <w:lang w:eastAsia="nl-NL"/>
              </w:rPr>
            </w:pPr>
            <w:r w:rsidRPr="00295ED0">
              <w:rPr>
                <w:rFonts w:ascii="Helvetica" w:eastAsia="Times New Roman" w:hAnsi="Helvetica" w:cs="Helvetica"/>
                <w:sz w:val="20"/>
                <w:szCs w:val="24"/>
                <w:lang w:eastAsia="nl-NL"/>
              </w:rPr>
              <w:t xml:space="preserve">Dennis </w:t>
            </w:r>
            <w:r>
              <w:rPr>
                <w:rFonts w:ascii="Helvetica" w:eastAsia="Times New Roman" w:hAnsi="Helvetica" w:cs="Helvetica"/>
                <w:sz w:val="20"/>
                <w:szCs w:val="24"/>
                <w:lang w:eastAsia="nl-NL"/>
              </w:rPr>
              <w:t xml:space="preserve">van Veghel </w:t>
            </w:r>
            <w:r w:rsidR="00C1408D">
              <w:rPr>
                <w:rFonts w:ascii="Helvetica" w:eastAsia="Times New Roman" w:hAnsi="Helvetica" w:cs="Helvetica"/>
                <w:sz w:val="20"/>
                <w:szCs w:val="24"/>
                <w:lang w:eastAsia="nl-NL"/>
              </w:rPr>
              <w:t xml:space="preserve">(programma manager van het Nederlands Hart Netwerk) </w:t>
            </w:r>
            <w:r>
              <w:rPr>
                <w:rFonts w:ascii="Helvetica" w:eastAsia="Times New Roman" w:hAnsi="Helvetica" w:cs="Helvetica"/>
                <w:sz w:val="20"/>
                <w:szCs w:val="24"/>
                <w:lang w:eastAsia="nl-NL"/>
              </w:rPr>
              <w:t>zal ingaan op het belang en de mogelijkheden van Value Based Healthcare in de Nederlands gezondheidszorg. Daarnaast zal worden toegelicht hoe de elementen van Value Based Healthcare kunnen worden geïmplementeerd in een organisatie. Het Nederlands Hart Netwerk zal worden gebruikt als voorbeeld van een Value Based Healthcare organisatie binnen de Cardiologie.</w:t>
            </w:r>
          </w:p>
          <w:p w:rsidR="007653E4" w:rsidRPr="00295ED0" w:rsidRDefault="00295ED0" w:rsidP="00295ED0">
            <w:pPr>
              <w:spacing w:after="360" w:line="240" w:lineRule="auto"/>
              <w:jc w:val="both"/>
              <w:rPr>
                <w:rFonts w:ascii="Helvetica" w:eastAsia="Times New Roman" w:hAnsi="Helvetica" w:cs="Helvetica"/>
                <w:sz w:val="20"/>
                <w:szCs w:val="24"/>
                <w:lang w:eastAsia="nl-NL"/>
              </w:rPr>
            </w:pPr>
            <w:r>
              <w:rPr>
                <w:rFonts w:ascii="Helvetica" w:eastAsia="Times New Roman" w:hAnsi="Helvetica" w:cs="Helvetica"/>
                <w:sz w:val="20"/>
                <w:szCs w:val="24"/>
                <w:lang w:eastAsia="nl-NL"/>
              </w:rPr>
              <w:t>Vooraf zullen alle deelnemers aan het symposium een artikel krijgen toegestuurd waarover een (interactieve) quiz zal worden georganiseerd over Value Based Healthcare.</w:t>
            </w:r>
          </w:p>
        </w:tc>
      </w:tr>
      <w:tr w:rsidR="007653E4" w:rsidRPr="007653E4" w:rsidTr="00295ED0">
        <w:trPr>
          <w:trHeight w:val="629"/>
          <w:tblCellSpacing w:w="15" w:type="dxa"/>
        </w:trPr>
        <w:tc>
          <w:tcPr>
            <w:tcW w:w="5479" w:type="dxa"/>
            <w:vAlign w:val="center"/>
            <w:hideMark/>
          </w:tcPr>
          <w:p w:rsidR="007653E4" w:rsidRPr="007653E4" w:rsidRDefault="007653E4" w:rsidP="005724D3">
            <w:pPr>
              <w:spacing w:after="360" w:line="240" w:lineRule="auto"/>
              <w:jc w:val="both"/>
              <w:rPr>
                <w:rFonts w:ascii="Helvetica" w:eastAsia="Times New Roman" w:hAnsi="Helvetica" w:cs="Helvetica"/>
                <w:sz w:val="20"/>
                <w:szCs w:val="24"/>
                <w:lang w:eastAsia="nl-NL"/>
              </w:rPr>
            </w:pPr>
            <w:r w:rsidRPr="007653E4">
              <w:rPr>
                <w:rFonts w:ascii="Helvetica" w:eastAsia="Times New Roman" w:hAnsi="Helvetica" w:cs="Helvetica"/>
                <w:sz w:val="20"/>
                <w:szCs w:val="24"/>
                <w:u w:val="single"/>
                <w:lang w:eastAsia="nl-NL"/>
              </w:rPr>
              <w:t>De implementatie van het AF-netwerk (incl. resultaten en audit)</w:t>
            </w:r>
            <w:r w:rsidRPr="007653E4">
              <w:rPr>
                <w:rFonts w:ascii="Helvetica" w:eastAsia="Times New Roman" w:hAnsi="Helvetica" w:cs="Helvetica"/>
                <w:sz w:val="20"/>
                <w:szCs w:val="24"/>
                <w:lang w:eastAsia="nl-NL"/>
              </w:rPr>
              <w:t xml:space="preserve"> </w:t>
            </w:r>
            <w:r w:rsidRPr="007653E4">
              <w:rPr>
                <w:rFonts w:ascii="Helvetica" w:eastAsia="Times New Roman" w:hAnsi="Helvetica" w:cs="Helvetica"/>
                <w:i/>
                <w:iCs/>
                <w:sz w:val="20"/>
                <w:szCs w:val="24"/>
                <w:lang w:eastAsia="nl-NL"/>
              </w:rPr>
              <w:t>Luc Theunissen</w:t>
            </w:r>
          </w:p>
        </w:tc>
        <w:tc>
          <w:tcPr>
            <w:tcW w:w="8425" w:type="dxa"/>
            <w:tcBorders>
              <w:left w:val="single" w:sz="4" w:space="0" w:color="auto"/>
              <w:bottom w:val="single" w:sz="4" w:space="0" w:color="auto"/>
            </w:tcBorders>
          </w:tcPr>
          <w:p w:rsidR="007653E4" w:rsidRDefault="00C1408D" w:rsidP="005724D3">
            <w:pPr>
              <w:spacing w:after="360" w:line="240" w:lineRule="auto"/>
              <w:jc w:val="both"/>
              <w:rPr>
                <w:rFonts w:ascii="Helvetica" w:eastAsia="Times New Roman" w:hAnsi="Helvetica" w:cs="Helvetica"/>
                <w:sz w:val="20"/>
                <w:szCs w:val="24"/>
                <w:lang w:eastAsia="nl-NL"/>
              </w:rPr>
            </w:pPr>
            <w:r w:rsidRPr="00C1408D">
              <w:rPr>
                <w:rFonts w:ascii="Helvetica" w:eastAsia="Times New Roman" w:hAnsi="Helvetica" w:cs="Helvetica"/>
                <w:sz w:val="20"/>
                <w:szCs w:val="24"/>
                <w:lang w:eastAsia="nl-NL"/>
              </w:rPr>
              <w:t>Luc T</w:t>
            </w:r>
            <w:r>
              <w:rPr>
                <w:rFonts w:ascii="Helvetica" w:eastAsia="Times New Roman" w:hAnsi="Helvetica" w:cs="Helvetica"/>
                <w:sz w:val="20"/>
                <w:szCs w:val="24"/>
                <w:lang w:eastAsia="nl-NL"/>
              </w:rPr>
              <w:t>heunissen (cardioloog Maxima Medisch Centrum en voorzitter van het Nederlands Hart Netwerk) zal ingaan op het ziektebeeld atriumfibrilleren</w:t>
            </w:r>
            <w:r w:rsidR="00F863F6">
              <w:rPr>
                <w:rFonts w:ascii="Helvetica" w:eastAsia="Times New Roman" w:hAnsi="Helvetica" w:cs="Helvetica"/>
                <w:sz w:val="20"/>
                <w:szCs w:val="24"/>
                <w:lang w:eastAsia="nl-NL"/>
              </w:rPr>
              <w:t>. Voor het ziektebeeld atriumfibrilleren is in de regio Brabant Zuidoost een transmurale zorgstandaard ontwikkeld. Deze zorgstandaard is in mei 2017 geïmplementeerd in zowel de 1</w:t>
            </w:r>
            <w:r w:rsidR="00F863F6" w:rsidRPr="00F863F6">
              <w:rPr>
                <w:rFonts w:ascii="Helvetica" w:eastAsia="Times New Roman" w:hAnsi="Helvetica" w:cs="Helvetica"/>
                <w:sz w:val="20"/>
                <w:szCs w:val="24"/>
                <w:vertAlign w:val="superscript"/>
                <w:lang w:eastAsia="nl-NL"/>
              </w:rPr>
              <w:t>ste</w:t>
            </w:r>
            <w:r w:rsidR="00F863F6">
              <w:rPr>
                <w:rFonts w:ascii="Helvetica" w:eastAsia="Times New Roman" w:hAnsi="Helvetica" w:cs="Helvetica"/>
                <w:sz w:val="20"/>
                <w:szCs w:val="24"/>
                <w:lang w:eastAsia="nl-NL"/>
              </w:rPr>
              <w:t>, 2</w:t>
            </w:r>
            <w:r w:rsidR="00F863F6" w:rsidRPr="00F863F6">
              <w:rPr>
                <w:rFonts w:ascii="Helvetica" w:eastAsia="Times New Roman" w:hAnsi="Helvetica" w:cs="Helvetica"/>
                <w:sz w:val="20"/>
                <w:szCs w:val="24"/>
                <w:vertAlign w:val="superscript"/>
                <w:lang w:eastAsia="nl-NL"/>
              </w:rPr>
              <w:t>de</w:t>
            </w:r>
            <w:r w:rsidR="00F863F6">
              <w:rPr>
                <w:rFonts w:ascii="Helvetica" w:eastAsia="Times New Roman" w:hAnsi="Helvetica" w:cs="Helvetica"/>
                <w:sz w:val="20"/>
                <w:szCs w:val="24"/>
                <w:lang w:eastAsia="nl-NL"/>
              </w:rPr>
              <w:t xml:space="preserve"> als 3</w:t>
            </w:r>
            <w:r w:rsidR="00F863F6" w:rsidRPr="00F863F6">
              <w:rPr>
                <w:rFonts w:ascii="Helvetica" w:eastAsia="Times New Roman" w:hAnsi="Helvetica" w:cs="Helvetica"/>
                <w:sz w:val="20"/>
                <w:szCs w:val="24"/>
                <w:vertAlign w:val="superscript"/>
                <w:lang w:eastAsia="nl-NL"/>
              </w:rPr>
              <w:t>de</w:t>
            </w:r>
            <w:r w:rsidR="00F863F6">
              <w:rPr>
                <w:rFonts w:ascii="Helvetica" w:eastAsia="Times New Roman" w:hAnsi="Helvetica" w:cs="Helvetica"/>
                <w:sz w:val="20"/>
                <w:szCs w:val="24"/>
                <w:lang w:eastAsia="nl-NL"/>
              </w:rPr>
              <w:t xml:space="preserve"> lijn in de regio Brabant Zuidoost. In de presentatie zal Luc hierover de eerste resultaten presenteren. </w:t>
            </w:r>
          </w:p>
          <w:p w:rsidR="00F863F6" w:rsidRPr="00C1408D" w:rsidRDefault="00F863F6" w:rsidP="005724D3">
            <w:pPr>
              <w:spacing w:after="360" w:line="240" w:lineRule="auto"/>
              <w:jc w:val="both"/>
              <w:rPr>
                <w:rFonts w:ascii="Helvetica" w:eastAsia="Times New Roman" w:hAnsi="Helvetica" w:cs="Helvetica"/>
                <w:sz w:val="20"/>
                <w:szCs w:val="24"/>
                <w:lang w:eastAsia="nl-NL"/>
              </w:rPr>
            </w:pPr>
            <w:r>
              <w:rPr>
                <w:rFonts w:ascii="Helvetica" w:eastAsia="Times New Roman" w:hAnsi="Helvetica" w:cs="Helvetica"/>
                <w:sz w:val="20"/>
                <w:szCs w:val="24"/>
                <w:lang w:eastAsia="nl-NL"/>
              </w:rPr>
              <w:t>Om te toetsen of de implementatie van de transmurale zorgstandaard op de juiste manier is uitgevoerd wordt een audit uitgevoerd door het Nederlands Hart Netwerk. In de presentatie zullen ook de eerste bevindingen en aandachtspunten voor de audit benoemd worden.</w:t>
            </w:r>
          </w:p>
        </w:tc>
      </w:tr>
      <w:tr w:rsidR="007653E4" w:rsidRPr="007653E4" w:rsidTr="00295ED0">
        <w:trPr>
          <w:tblCellSpacing w:w="15" w:type="dxa"/>
        </w:trPr>
        <w:tc>
          <w:tcPr>
            <w:tcW w:w="5479" w:type="dxa"/>
            <w:vAlign w:val="center"/>
            <w:hideMark/>
          </w:tcPr>
          <w:p w:rsidR="007653E4" w:rsidRPr="007653E4" w:rsidRDefault="007653E4" w:rsidP="00295ED0">
            <w:pPr>
              <w:spacing w:after="360" w:line="240" w:lineRule="auto"/>
              <w:rPr>
                <w:rFonts w:ascii="Helvetica" w:eastAsia="Times New Roman" w:hAnsi="Helvetica" w:cs="Helvetica"/>
                <w:sz w:val="20"/>
                <w:szCs w:val="24"/>
                <w:lang w:eastAsia="nl-NL"/>
              </w:rPr>
            </w:pPr>
            <w:r w:rsidRPr="007653E4">
              <w:rPr>
                <w:rFonts w:ascii="Helvetica" w:eastAsia="Times New Roman" w:hAnsi="Helvetica" w:cs="Helvetica"/>
                <w:sz w:val="20"/>
                <w:szCs w:val="24"/>
                <w:u w:val="single"/>
                <w:lang w:eastAsia="nl-NL"/>
              </w:rPr>
              <w:t xml:space="preserve">HF-connect </w:t>
            </w:r>
            <w:r w:rsidRPr="007653E4">
              <w:rPr>
                <w:rFonts w:ascii="Helvetica" w:eastAsia="Times New Roman" w:hAnsi="Helvetica" w:cs="Helvetica"/>
                <w:sz w:val="20"/>
                <w:szCs w:val="24"/>
                <w:lang w:eastAsia="nl-NL"/>
              </w:rPr>
              <w:br/>
              <w:t>· Hartfalen in de 1</w:t>
            </w:r>
            <w:r w:rsidRPr="007653E4">
              <w:rPr>
                <w:rFonts w:ascii="Helvetica" w:eastAsia="Times New Roman" w:hAnsi="Helvetica" w:cs="Helvetica"/>
                <w:sz w:val="20"/>
                <w:szCs w:val="18"/>
                <w:vertAlign w:val="superscript"/>
                <w:lang w:eastAsia="nl-NL"/>
              </w:rPr>
              <w:t>ste</w:t>
            </w:r>
            <w:r w:rsidRPr="007653E4">
              <w:rPr>
                <w:rFonts w:ascii="Helvetica" w:eastAsia="Times New Roman" w:hAnsi="Helvetica" w:cs="Helvetica"/>
                <w:sz w:val="20"/>
                <w:szCs w:val="24"/>
                <w:lang w:eastAsia="nl-NL"/>
              </w:rPr>
              <w:t xml:space="preserve"> lijn </w:t>
            </w:r>
            <w:r w:rsidRPr="007653E4">
              <w:rPr>
                <w:rFonts w:ascii="Helvetica" w:eastAsia="Times New Roman" w:hAnsi="Helvetica" w:cs="Helvetica"/>
                <w:i/>
                <w:iCs/>
                <w:sz w:val="20"/>
                <w:szCs w:val="24"/>
                <w:lang w:eastAsia="nl-NL"/>
              </w:rPr>
              <w:t>Ellen Huijbers</w:t>
            </w:r>
            <w:r w:rsidRPr="007653E4">
              <w:rPr>
                <w:rFonts w:ascii="Helvetica" w:eastAsia="Times New Roman" w:hAnsi="Helvetica" w:cs="Helvetica"/>
                <w:sz w:val="20"/>
                <w:szCs w:val="24"/>
                <w:lang w:eastAsia="nl-NL"/>
              </w:rPr>
              <w:br/>
              <w:t>· Hartfalen in de 2</w:t>
            </w:r>
            <w:r w:rsidRPr="007653E4">
              <w:rPr>
                <w:rFonts w:ascii="Helvetica" w:eastAsia="Times New Roman" w:hAnsi="Helvetica" w:cs="Helvetica"/>
                <w:sz w:val="20"/>
                <w:szCs w:val="18"/>
                <w:vertAlign w:val="superscript"/>
                <w:lang w:eastAsia="nl-NL"/>
              </w:rPr>
              <w:t>de</w:t>
            </w:r>
            <w:r w:rsidRPr="007653E4">
              <w:rPr>
                <w:rFonts w:ascii="Helvetica" w:eastAsia="Times New Roman" w:hAnsi="Helvetica" w:cs="Helvetica"/>
                <w:sz w:val="20"/>
                <w:szCs w:val="24"/>
                <w:lang w:eastAsia="nl-NL"/>
              </w:rPr>
              <w:t xml:space="preserve"> en 3</w:t>
            </w:r>
            <w:r w:rsidRPr="007653E4">
              <w:rPr>
                <w:rFonts w:ascii="Helvetica" w:eastAsia="Times New Roman" w:hAnsi="Helvetica" w:cs="Helvetica"/>
                <w:sz w:val="20"/>
                <w:szCs w:val="18"/>
                <w:vertAlign w:val="superscript"/>
                <w:lang w:eastAsia="nl-NL"/>
              </w:rPr>
              <w:t>de</w:t>
            </w:r>
            <w:r w:rsidRPr="007653E4">
              <w:rPr>
                <w:rFonts w:ascii="Helvetica" w:eastAsia="Times New Roman" w:hAnsi="Helvetica" w:cs="Helvetica"/>
                <w:sz w:val="20"/>
                <w:szCs w:val="24"/>
                <w:lang w:eastAsia="nl-NL"/>
              </w:rPr>
              <w:t xml:space="preserve"> lijn </w:t>
            </w:r>
            <w:r w:rsidRPr="007653E4">
              <w:rPr>
                <w:rFonts w:ascii="Helvetica" w:eastAsia="Times New Roman" w:hAnsi="Helvetica" w:cs="Helvetica"/>
                <w:i/>
                <w:iCs/>
                <w:sz w:val="20"/>
                <w:szCs w:val="24"/>
                <w:lang w:eastAsia="nl-NL"/>
              </w:rPr>
              <w:t>Ramon van de Ven</w:t>
            </w:r>
            <w:r w:rsidRPr="007653E4">
              <w:rPr>
                <w:rFonts w:ascii="Helvetica" w:eastAsia="Times New Roman" w:hAnsi="Helvetica" w:cs="Helvetica"/>
                <w:sz w:val="20"/>
                <w:szCs w:val="24"/>
                <w:lang w:eastAsia="nl-NL"/>
              </w:rPr>
              <w:br/>
              <w:t xml:space="preserve">· Hartfalen bij de HF-poli </w:t>
            </w:r>
            <w:r w:rsidRPr="007653E4">
              <w:rPr>
                <w:rFonts w:ascii="Helvetica" w:eastAsia="Times New Roman" w:hAnsi="Helvetica" w:cs="Helvetica"/>
                <w:i/>
                <w:iCs/>
                <w:sz w:val="20"/>
                <w:szCs w:val="24"/>
                <w:lang w:eastAsia="nl-NL"/>
              </w:rPr>
              <w:t>Cindy Verstappen</w:t>
            </w:r>
          </w:p>
        </w:tc>
        <w:tc>
          <w:tcPr>
            <w:tcW w:w="8425" w:type="dxa"/>
            <w:tcBorders>
              <w:left w:val="single" w:sz="4" w:space="0" w:color="auto"/>
              <w:bottom w:val="single" w:sz="4" w:space="0" w:color="auto"/>
            </w:tcBorders>
          </w:tcPr>
          <w:p w:rsidR="007653E4" w:rsidRDefault="0002121C" w:rsidP="005724D3">
            <w:pPr>
              <w:spacing w:after="360" w:line="240" w:lineRule="auto"/>
              <w:jc w:val="both"/>
              <w:rPr>
                <w:rFonts w:ascii="Helvetica" w:eastAsia="Times New Roman" w:hAnsi="Helvetica" w:cs="Helvetica"/>
                <w:sz w:val="20"/>
                <w:szCs w:val="24"/>
                <w:lang w:eastAsia="nl-NL"/>
              </w:rPr>
            </w:pPr>
            <w:r w:rsidRPr="0002121C">
              <w:rPr>
                <w:rFonts w:ascii="Helvetica" w:eastAsia="Times New Roman" w:hAnsi="Helvetica" w:cs="Helvetica"/>
                <w:sz w:val="20"/>
                <w:szCs w:val="24"/>
                <w:lang w:eastAsia="nl-NL"/>
              </w:rPr>
              <w:t xml:space="preserve">Gedurende </w:t>
            </w:r>
            <w:r>
              <w:rPr>
                <w:rFonts w:ascii="Helvetica" w:eastAsia="Times New Roman" w:hAnsi="Helvetica" w:cs="Helvetica"/>
                <w:sz w:val="20"/>
                <w:szCs w:val="24"/>
                <w:lang w:eastAsia="nl-NL"/>
              </w:rPr>
              <w:t xml:space="preserve">het symposium </w:t>
            </w:r>
            <w:r w:rsidR="00FD0002">
              <w:rPr>
                <w:rFonts w:ascii="Helvetica" w:eastAsia="Times New Roman" w:hAnsi="Helvetica" w:cs="Helvetica"/>
                <w:sz w:val="20"/>
                <w:szCs w:val="24"/>
                <w:lang w:eastAsia="nl-NL"/>
              </w:rPr>
              <w:t>zal het hartfalen connect plaatsvinden van de Nederlands Vereniging voor Cardiologie. Hiermee is de regio Brabant Zuidoost de eerste regio welke de 3 programmalijnen van NVVC-connect heeft geïmplementeerd (in zowel de 1</w:t>
            </w:r>
            <w:r w:rsidR="00FD0002" w:rsidRPr="00FD0002">
              <w:rPr>
                <w:rFonts w:ascii="Helvetica" w:eastAsia="Times New Roman" w:hAnsi="Helvetica" w:cs="Helvetica"/>
                <w:sz w:val="20"/>
                <w:szCs w:val="24"/>
                <w:vertAlign w:val="superscript"/>
                <w:lang w:eastAsia="nl-NL"/>
              </w:rPr>
              <w:t>ste</w:t>
            </w:r>
            <w:r w:rsidR="00FD0002">
              <w:rPr>
                <w:rFonts w:ascii="Helvetica" w:eastAsia="Times New Roman" w:hAnsi="Helvetica" w:cs="Helvetica"/>
                <w:sz w:val="20"/>
                <w:szCs w:val="24"/>
                <w:lang w:eastAsia="nl-NL"/>
              </w:rPr>
              <w:t>, 2</w:t>
            </w:r>
            <w:r w:rsidR="00FD0002" w:rsidRPr="00FD0002">
              <w:rPr>
                <w:rFonts w:ascii="Helvetica" w:eastAsia="Times New Roman" w:hAnsi="Helvetica" w:cs="Helvetica"/>
                <w:sz w:val="20"/>
                <w:szCs w:val="24"/>
                <w:vertAlign w:val="superscript"/>
                <w:lang w:eastAsia="nl-NL"/>
              </w:rPr>
              <w:t>de</w:t>
            </w:r>
            <w:r w:rsidR="00FD0002">
              <w:rPr>
                <w:rFonts w:ascii="Helvetica" w:eastAsia="Times New Roman" w:hAnsi="Helvetica" w:cs="Helvetica"/>
                <w:sz w:val="20"/>
                <w:szCs w:val="24"/>
                <w:lang w:eastAsia="nl-NL"/>
              </w:rPr>
              <w:t xml:space="preserve"> en 3</w:t>
            </w:r>
            <w:r w:rsidR="00FD0002" w:rsidRPr="00FD0002">
              <w:rPr>
                <w:rFonts w:ascii="Helvetica" w:eastAsia="Times New Roman" w:hAnsi="Helvetica" w:cs="Helvetica"/>
                <w:sz w:val="20"/>
                <w:szCs w:val="24"/>
                <w:vertAlign w:val="superscript"/>
                <w:lang w:eastAsia="nl-NL"/>
              </w:rPr>
              <w:t>de</w:t>
            </w:r>
            <w:r w:rsidR="00FD0002">
              <w:rPr>
                <w:rFonts w:ascii="Helvetica" w:eastAsia="Times New Roman" w:hAnsi="Helvetica" w:cs="Helvetica"/>
                <w:sz w:val="20"/>
                <w:szCs w:val="24"/>
                <w:lang w:eastAsia="nl-NL"/>
              </w:rPr>
              <w:t xml:space="preserve"> lijn). Hiervoor worden 3 presentaties gegeven:</w:t>
            </w:r>
          </w:p>
          <w:p w:rsidR="00FD0002" w:rsidRDefault="00FD0002" w:rsidP="005724D3">
            <w:pPr>
              <w:spacing w:after="360" w:line="240" w:lineRule="auto"/>
              <w:jc w:val="both"/>
              <w:rPr>
                <w:rFonts w:ascii="Helvetica" w:eastAsia="Times New Roman" w:hAnsi="Helvetica" w:cs="Helvetica"/>
                <w:sz w:val="20"/>
                <w:szCs w:val="24"/>
                <w:lang w:eastAsia="nl-NL"/>
              </w:rPr>
            </w:pPr>
            <w:r>
              <w:rPr>
                <w:rFonts w:ascii="Helvetica" w:eastAsia="Times New Roman" w:hAnsi="Helvetica" w:cs="Helvetica"/>
                <w:sz w:val="20"/>
                <w:szCs w:val="24"/>
                <w:lang w:eastAsia="nl-NL"/>
              </w:rPr>
              <w:t>Ellen Huijbers (huisarts en medisch directeur van zorggroep DOH) zal ingaan op de diagnostiek en behandeling in de 1</w:t>
            </w:r>
            <w:r w:rsidRPr="00FD0002">
              <w:rPr>
                <w:rFonts w:ascii="Helvetica" w:eastAsia="Times New Roman" w:hAnsi="Helvetica" w:cs="Helvetica"/>
                <w:sz w:val="20"/>
                <w:szCs w:val="24"/>
                <w:vertAlign w:val="superscript"/>
                <w:lang w:eastAsia="nl-NL"/>
              </w:rPr>
              <w:t>ste</w:t>
            </w:r>
            <w:r>
              <w:rPr>
                <w:rFonts w:ascii="Helvetica" w:eastAsia="Times New Roman" w:hAnsi="Helvetica" w:cs="Helvetica"/>
                <w:sz w:val="20"/>
                <w:szCs w:val="24"/>
                <w:lang w:eastAsia="nl-NL"/>
              </w:rPr>
              <w:t xml:space="preserve"> lijn. Daarnaast zal Ellen vertellen hoe de </w:t>
            </w:r>
            <w:r>
              <w:rPr>
                <w:rFonts w:ascii="Helvetica" w:eastAsia="Times New Roman" w:hAnsi="Helvetica" w:cs="Helvetica"/>
                <w:sz w:val="20"/>
                <w:szCs w:val="24"/>
                <w:lang w:eastAsia="nl-NL"/>
              </w:rPr>
              <w:lastRenderedPageBreak/>
              <w:t>samenwerking/afstemming verloopt tussen de 1</w:t>
            </w:r>
            <w:r w:rsidRPr="00FD0002">
              <w:rPr>
                <w:rFonts w:ascii="Helvetica" w:eastAsia="Times New Roman" w:hAnsi="Helvetica" w:cs="Helvetica"/>
                <w:sz w:val="20"/>
                <w:szCs w:val="24"/>
                <w:vertAlign w:val="superscript"/>
                <w:lang w:eastAsia="nl-NL"/>
              </w:rPr>
              <w:t>ste</w:t>
            </w:r>
            <w:r>
              <w:rPr>
                <w:rFonts w:ascii="Helvetica" w:eastAsia="Times New Roman" w:hAnsi="Helvetica" w:cs="Helvetica"/>
                <w:sz w:val="20"/>
                <w:szCs w:val="24"/>
                <w:lang w:eastAsia="nl-NL"/>
              </w:rPr>
              <w:t xml:space="preserve"> lijn en de ziekenhuizen.</w:t>
            </w:r>
          </w:p>
          <w:p w:rsidR="00FD0002" w:rsidRDefault="00FD0002" w:rsidP="005724D3">
            <w:pPr>
              <w:spacing w:after="360" w:line="240" w:lineRule="auto"/>
              <w:jc w:val="both"/>
              <w:rPr>
                <w:rFonts w:ascii="Helvetica" w:eastAsia="Times New Roman" w:hAnsi="Helvetica" w:cs="Helvetica"/>
                <w:sz w:val="20"/>
                <w:szCs w:val="24"/>
                <w:lang w:eastAsia="nl-NL"/>
              </w:rPr>
            </w:pPr>
            <w:r>
              <w:rPr>
                <w:rFonts w:ascii="Helvetica" w:eastAsia="Times New Roman" w:hAnsi="Helvetica" w:cs="Helvetica"/>
                <w:sz w:val="20"/>
                <w:szCs w:val="24"/>
                <w:lang w:eastAsia="nl-NL"/>
              </w:rPr>
              <w:t>Ramon van de Ven (cardioloog St. Anna ziekenhuis) zal ingaan op de diagnostiek en behandeling van hartfalen patiënten in de ziekenhuizen in de regio Brabant Zuidoost. Daarnaast zal Ramon ingaan op de scholing voor de 1</w:t>
            </w:r>
            <w:r w:rsidRPr="00FD0002">
              <w:rPr>
                <w:rFonts w:ascii="Helvetica" w:eastAsia="Times New Roman" w:hAnsi="Helvetica" w:cs="Helvetica"/>
                <w:sz w:val="20"/>
                <w:szCs w:val="24"/>
                <w:vertAlign w:val="superscript"/>
                <w:lang w:eastAsia="nl-NL"/>
              </w:rPr>
              <w:t>ste</w:t>
            </w:r>
            <w:r>
              <w:rPr>
                <w:rFonts w:ascii="Helvetica" w:eastAsia="Times New Roman" w:hAnsi="Helvetica" w:cs="Helvetica"/>
                <w:sz w:val="20"/>
                <w:szCs w:val="24"/>
                <w:lang w:eastAsia="nl-NL"/>
              </w:rPr>
              <w:t xml:space="preserve"> lijn m.b.t. hartfalen voor zowel huisartsen en POH’ers. Ook de protocollen die zijn afgestemd zullen worden besproken.</w:t>
            </w:r>
          </w:p>
          <w:p w:rsidR="00FD0002" w:rsidRDefault="00FD0002" w:rsidP="005724D3">
            <w:pPr>
              <w:spacing w:after="360" w:line="240" w:lineRule="auto"/>
              <w:jc w:val="both"/>
              <w:rPr>
                <w:rFonts w:ascii="Helvetica" w:eastAsia="Times New Roman" w:hAnsi="Helvetica" w:cs="Helvetica"/>
                <w:sz w:val="20"/>
                <w:szCs w:val="24"/>
                <w:lang w:eastAsia="nl-NL"/>
              </w:rPr>
            </w:pPr>
            <w:r>
              <w:rPr>
                <w:rFonts w:ascii="Helvetica" w:eastAsia="Times New Roman" w:hAnsi="Helvetica" w:cs="Helvetica"/>
                <w:sz w:val="20"/>
                <w:szCs w:val="24"/>
                <w:lang w:eastAsia="nl-NL"/>
              </w:rPr>
              <w:t>Cindy Verstappen (verpleegkundig specialist hartfalen poli Catharina ziekenhuis) zal in haar presentatie ingaan op de procedure en behandeling van hartfalen patiënten op de hartfalen poli in de 4 ziekenhuizen in de regio Brabant Zuidoost.</w:t>
            </w:r>
          </w:p>
          <w:p w:rsidR="00FD0002" w:rsidRPr="0002121C" w:rsidRDefault="00FD0002" w:rsidP="005724D3">
            <w:pPr>
              <w:spacing w:after="360" w:line="240" w:lineRule="auto"/>
              <w:jc w:val="both"/>
              <w:rPr>
                <w:rFonts w:ascii="Helvetica" w:eastAsia="Times New Roman" w:hAnsi="Helvetica" w:cs="Helvetica"/>
                <w:sz w:val="20"/>
                <w:szCs w:val="24"/>
                <w:lang w:eastAsia="nl-NL"/>
              </w:rPr>
            </w:pPr>
            <w:r>
              <w:rPr>
                <w:rFonts w:ascii="Helvetica" w:eastAsia="Times New Roman" w:hAnsi="Helvetica" w:cs="Helvetica"/>
                <w:sz w:val="20"/>
                <w:szCs w:val="24"/>
                <w:lang w:eastAsia="nl-NL"/>
              </w:rPr>
              <w:t>Dit betekent dat in de regio Brabant Zuidoost op dezelfde manier wordt gewerkt voor patiënten met hartfalen (zowel in de 1</w:t>
            </w:r>
            <w:r w:rsidRPr="00FD0002">
              <w:rPr>
                <w:rFonts w:ascii="Helvetica" w:eastAsia="Times New Roman" w:hAnsi="Helvetica" w:cs="Helvetica"/>
                <w:sz w:val="20"/>
                <w:szCs w:val="24"/>
                <w:vertAlign w:val="superscript"/>
                <w:lang w:eastAsia="nl-NL"/>
              </w:rPr>
              <w:t>ste</w:t>
            </w:r>
            <w:r>
              <w:rPr>
                <w:rFonts w:ascii="Helvetica" w:eastAsia="Times New Roman" w:hAnsi="Helvetica" w:cs="Helvetica"/>
                <w:sz w:val="20"/>
                <w:szCs w:val="24"/>
                <w:lang w:eastAsia="nl-NL"/>
              </w:rPr>
              <w:t>, 2</w:t>
            </w:r>
            <w:r w:rsidRPr="00FD0002">
              <w:rPr>
                <w:rFonts w:ascii="Helvetica" w:eastAsia="Times New Roman" w:hAnsi="Helvetica" w:cs="Helvetica"/>
                <w:sz w:val="20"/>
                <w:szCs w:val="24"/>
                <w:vertAlign w:val="superscript"/>
                <w:lang w:eastAsia="nl-NL"/>
              </w:rPr>
              <w:t>de</w:t>
            </w:r>
            <w:r>
              <w:rPr>
                <w:rFonts w:ascii="Helvetica" w:eastAsia="Times New Roman" w:hAnsi="Helvetica" w:cs="Helvetica"/>
                <w:sz w:val="20"/>
                <w:szCs w:val="24"/>
                <w:lang w:eastAsia="nl-NL"/>
              </w:rPr>
              <w:t xml:space="preserve"> en 3</w:t>
            </w:r>
            <w:r w:rsidRPr="00FD0002">
              <w:rPr>
                <w:rFonts w:ascii="Helvetica" w:eastAsia="Times New Roman" w:hAnsi="Helvetica" w:cs="Helvetica"/>
                <w:sz w:val="20"/>
                <w:szCs w:val="24"/>
                <w:vertAlign w:val="superscript"/>
                <w:lang w:eastAsia="nl-NL"/>
              </w:rPr>
              <w:t>de</w:t>
            </w:r>
            <w:r>
              <w:rPr>
                <w:rFonts w:ascii="Helvetica" w:eastAsia="Times New Roman" w:hAnsi="Helvetica" w:cs="Helvetica"/>
                <w:sz w:val="20"/>
                <w:szCs w:val="24"/>
                <w:lang w:eastAsia="nl-NL"/>
              </w:rPr>
              <w:t xml:space="preserve"> lijn).</w:t>
            </w:r>
          </w:p>
        </w:tc>
      </w:tr>
      <w:tr w:rsidR="007653E4" w:rsidRPr="007653E4" w:rsidTr="00295ED0">
        <w:trPr>
          <w:tblCellSpacing w:w="15" w:type="dxa"/>
        </w:trPr>
        <w:tc>
          <w:tcPr>
            <w:tcW w:w="5479" w:type="dxa"/>
            <w:vAlign w:val="center"/>
            <w:hideMark/>
          </w:tcPr>
          <w:p w:rsidR="007653E4" w:rsidRPr="007653E4" w:rsidRDefault="007653E4" w:rsidP="005724D3">
            <w:pPr>
              <w:spacing w:after="360" w:line="240" w:lineRule="auto"/>
              <w:jc w:val="both"/>
              <w:rPr>
                <w:rFonts w:ascii="Helvetica" w:eastAsia="Times New Roman" w:hAnsi="Helvetica" w:cs="Helvetica"/>
                <w:sz w:val="20"/>
                <w:szCs w:val="24"/>
                <w:lang w:eastAsia="nl-NL"/>
              </w:rPr>
            </w:pPr>
            <w:r w:rsidRPr="007653E4">
              <w:rPr>
                <w:rFonts w:ascii="Helvetica" w:eastAsia="Times New Roman" w:hAnsi="Helvetica" w:cs="Helvetica"/>
                <w:sz w:val="20"/>
                <w:szCs w:val="24"/>
                <w:u w:val="single"/>
                <w:lang w:eastAsia="nl-NL"/>
              </w:rPr>
              <w:lastRenderedPageBreak/>
              <w:t>Uitreiking HF-connect</w:t>
            </w:r>
            <w:r w:rsidRPr="007653E4">
              <w:rPr>
                <w:rFonts w:ascii="Helvetica" w:eastAsia="Times New Roman" w:hAnsi="Helvetica" w:cs="Helvetica"/>
                <w:sz w:val="20"/>
                <w:szCs w:val="24"/>
                <w:lang w:eastAsia="nl-NL"/>
              </w:rPr>
              <w:t xml:space="preserve"> </w:t>
            </w:r>
            <w:r w:rsidRPr="007653E4">
              <w:rPr>
                <w:rFonts w:ascii="Helvetica" w:eastAsia="Times New Roman" w:hAnsi="Helvetica" w:cs="Helvetica"/>
                <w:i/>
                <w:iCs/>
                <w:sz w:val="20"/>
                <w:szCs w:val="24"/>
                <w:lang w:eastAsia="nl-NL"/>
              </w:rPr>
              <w:t>Petra van Pol</w:t>
            </w:r>
          </w:p>
        </w:tc>
        <w:tc>
          <w:tcPr>
            <w:tcW w:w="8425" w:type="dxa"/>
            <w:tcBorders>
              <w:left w:val="single" w:sz="4" w:space="0" w:color="auto"/>
              <w:bottom w:val="single" w:sz="4" w:space="0" w:color="auto"/>
            </w:tcBorders>
          </w:tcPr>
          <w:p w:rsidR="007653E4" w:rsidRPr="00D4640A" w:rsidRDefault="00D4640A" w:rsidP="005724D3">
            <w:pPr>
              <w:spacing w:after="360" w:line="240" w:lineRule="auto"/>
              <w:jc w:val="both"/>
              <w:rPr>
                <w:rFonts w:ascii="Helvetica" w:eastAsia="Times New Roman" w:hAnsi="Helvetica" w:cs="Helvetica"/>
                <w:sz w:val="20"/>
                <w:szCs w:val="24"/>
                <w:lang w:eastAsia="nl-NL"/>
              </w:rPr>
            </w:pPr>
            <w:r w:rsidRPr="00D4640A">
              <w:rPr>
                <w:rFonts w:ascii="Helvetica" w:eastAsia="Times New Roman" w:hAnsi="Helvetica" w:cs="Helvetica"/>
                <w:sz w:val="20"/>
                <w:szCs w:val="24"/>
                <w:lang w:eastAsia="nl-NL"/>
              </w:rPr>
              <w:t xml:space="preserve">Petra </w:t>
            </w:r>
            <w:r>
              <w:rPr>
                <w:rFonts w:ascii="Helvetica" w:eastAsia="Times New Roman" w:hAnsi="Helvetica" w:cs="Helvetica"/>
                <w:sz w:val="20"/>
                <w:szCs w:val="24"/>
                <w:lang w:eastAsia="nl-NL"/>
              </w:rPr>
              <w:t>van Pol (cardioloog Alrijne ziekenhuis en programma voorzitter NVVC Connect) zal uitleg geven over NVVC Connect en de uitreiking van het HF-connect voor de regio Brabant Zuidoost. Hierbij zal ook uitleg worden gegeven wat deze uitreiking betekent voor de regio Brabant Zuidoost.</w:t>
            </w:r>
          </w:p>
        </w:tc>
      </w:tr>
      <w:tr w:rsidR="007653E4" w:rsidRPr="007653E4" w:rsidTr="00295ED0">
        <w:trPr>
          <w:tblCellSpacing w:w="15" w:type="dxa"/>
        </w:trPr>
        <w:tc>
          <w:tcPr>
            <w:tcW w:w="5479" w:type="dxa"/>
            <w:vAlign w:val="center"/>
            <w:hideMark/>
          </w:tcPr>
          <w:p w:rsidR="007653E4" w:rsidRPr="007653E4" w:rsidRDefault="007653E4" w:rsidP="005724D3">
            <w:pPr>
              <w:spacing w:after="360" w:line="240" w:lineRule="auto"/>
              <w:jc w:val="both"/>
              <w:rPr>
                <w:rFonts w:ascii="Helvetica" w:eastAsia="Times New Roman" w:hAnsi="Helvetica" w:cs="Helvetica"/>
                <w:sz w:val="20"/>
                <w:szCs w:val="24"/>
                <w:lang w:eastAsia="nl-NL"/>
              </w:rPr>
            </w:pPr>
            <w:r w:rsidRPr="007653E4">
              <w:rPr>
                <w:rFonts w:ascii="Helvetica" w:eastAsia="Times New Roman" w:hAnsi="Helvetica" w:cs="Helvetica"/>
                <w:sz w:val="20"/>
                <w:szCs w:val="24"/>
                <w:u w:val="single"/>
                <w:lang w:eastAsia="nl-NL"/>
              </w:rPr>
              <w:t>De visie op de gezondheidszorg volgens Carl Verheijen</w:t>
            </w:r>
            <w:r w:rsidRPr="007653E4">
              <w:rPr>
                <w:rFonts w:ascii="Helvetica" w:eastAsia="Times New Roman" w:hAnsi="Helvetica" w:cs="Helvetica"/>
                <w:sz w:val="20"/>
                <w:szCs w:val="24"/>
                <w:lang w:eastAsia="nl-NL"/>
              </w:rPr>
              <w:t xml:space="preserve"> </w:t>
            </w:r>
            <w:r w:rsidRPr="007653E4">
              <w:rPr>
                <w:rFonts w:ascii="Helvetica" w:eastAsia="Times New Roman" w:hAnsi="Helvetica" w:cs="Helvetica"/>
                <w:i/>
                <w:iCs/>
                <w:sz w:val="20"/>
                <w:szCs w:val="24"/>
                <w:lang w:eastAsia="nl-NL"/>
              </w:rPr>
              <w:t>Carl Verheijen</w:t>
            </w:r>
          </w:p>
        </w:tc>
        <w:tc>
          <w:tcPr>
            <w:tcW w:w="8425" w:type="dxa"/>
            <w:tcBorders>
              <w:left w:val="single" w:sz="4" w:space="0" w:color="auto"/>
              <w:bottom w:val="single" w:sz="4" w:space="0" w:color="auto"/>
            </w:tcBorders>
          </w:tcPr>
          <w:p w:rsidR="007653E4" w:rsidRPr="002A38DD" w:rsidRDefault="002A38DD" w:rsidP="005724D3">
            <w:pPr>
              <w:spacing w:after="360" w:line="240" w:lineRule="auto"/>
              <w:jc w:val="both"/>
              <w:rPr>
                <w:rFonts w:ascii="Helvetica" w:eastAsia="Times New Roman" w:hAnsi="Helvetica" w:cs="Helvetica"/>
                <w:sz w:val="20"/>
                <w:szCs w:val="24"/>
                <w:lang w:eastAsia="nl-NL"/>
              </w:rPr>
            </w:pPr>
            <w:r w:rsidRPr="002A38DD">
              <w:rPr>
                <w:rFonts w:ascii="Helvetica" w:eastAsia="Times New Roman" w:hAnsi="Helvetica" w:cs="Helvetica"/>
                <w:sz w:val="20"/>
                <w:szCs w:val="24"/>
                <w:lang w:eastAsia="nl-NL"/>
              </w:rPr>
              <w:t>Carl Verheijen</w:t>
            </w:r>
            <w:r>
              <w:rPr>
                <w:rFonts w:ascii="Helvetica" w:eastAsia="Times New Roman" w:hAnsi="Helvetica" w:cs="Helvetica"/>
                <w:sz w:val="20"/>
                <w:szCs w:val="24"/>
                <w:lang w:eastAsia="nl-NL"/>
              </w:rPr>
              <w:t xml:space="preserve"> (voormalig topsporter en bestuurder van Institute for Positive Health)</w:t>
            </w:r>
            <w:r w:rsidR="00B04EE5">
              <w:rPr>
                <w:rFonts w:ascii="Helvetica" w:eastAsia="Times New Roman" w:hAnsi="Helvetica" w:cs="Helvetica"/>
                <w:sz w:val="20"/>
                <w:szCs w:val="24"/>
                <w:lang w:eastAsia="nl-NL"/>
              </w:rPr>
              <w:t xml:space="preserve"> zal in zijn presentatie zijn visie op de gezondheidszorg bespreken en aangeven hoe we gezamenlijk ervoor kunnen zorgen dat de zorg verbeterd.</w:t>
            </w:r>
          </w:p>
        </w:tc>
      </w:tr>
      <w:tr w:rsidR="007653E4" w:rsidRPr="007653E4" w:rsidTr="00295ED0">
        <w:trPr>
          <w:tblCellSpacing w:w="15" w:type="dxa"/>
        </w:trPr>
        <w:tc>
          <w:tcPr>
            <w:tcW w:w="5479" w:type="dxa"/>
            <w:vAlign w:val="center"/>
            <w:hideMark/>
          </w:tcPr>
          <w:p w:rsidR="007653E4" w:rsidRPr="007653E4" w:rsidRDefault="007653E4" w:rsidP="005724D3">
            <w:pPr>
              <w:spacing w:after="360" w:line="240" w:lineRule="auto"/>
              <w:jc w:val="both"/>
              <w:rPr>
                <w:rFonts w:ascii="Helvetica" w:eastAsia="Times New Roman" w:hAnsi="Helvetica" w:cs="Helvetica"/>
                <w:sz w:val="20"/>
                <w:szCs w:val="24"/>
                <w:lang w:eastAsia="nl-NL"/>
              </w:rPr>
            </w:pPr>
            <w:r w:rsidRPr="007653E4">
              <w:rPr>
                <w:rFonts w:ascii="Helvetica" w:eastAsia="Times New Roman" w:hAnsi="Helvetica" w:cs="Helvetica"/>
                <w:sz w:val="20"/>
                <w:szCs w:val="24"/>
                <w:u w:val="single"/>
                <w:lang w:eastAsia="nl-NL"/>
              </w:rPr>
              <w:t>Kwaliteitssystemen en data-management in de 1</w:t>
            </w:r>
            <w:r w:rsidRPr="007653E4">
              <w:rPr>
                <w:rFonts w:ascii="Helvetica" w:eastAsia="Times New Roman" w:hAnsi="Helvetica" w:cs="Helvetica"/>
                <w:sz w:val="20"/>
                <w:szCs w:val="18"/>
                <w:u w:val="single"/>
                <w:vertAlign w:val="superscript"/>
                <w:lang w:eastAsia="nl-NL"/>
              </w:rPr>
              <w:t>ste</w:t>
            </w:r>
            <w:r w:rsidRPr="007653E4">
              <w:rPr>
                <w:rFonts w:ascii="Helvetica" w:eastAsia="Times New Roman" w:hAnsi="Helvetica" w:cs="Helvetica"/>
                <w:sz w:val="20"/>
                <w:szCs w:val="24"/>
                <w:u w:val="single"/>
                <w:lang w:eastAsia="nl-NL"/>
              </w:rPr>
              <w:t xml:space="preserve"> lijn</w:t>
            </w:r>
            <w:r w:rsidRPr="007653E4">
              <w:rPr>
                <w:rFonts w:ascii="Helvetica" w:eastAsia="Times New Roman" w:hAnsi="Helvetica" w:cs="Helvetica"/>
                <w:sz w:val="20"/>
                <w:szCs w:val="24"/>
                <w:lang w:eastAsia="nl-NL"/>
              </w:rPr>
              <w:t xml:space="preserve"> </w:t>
            </w:r>
            <w:r w:rsidRPr="007653E4">
              <w:rPr>
                <w:rFonts w:ascii="Helvetica" w:eastAsia="Times New Roman" w:hAnsi="Helvetica" w:cs="Helvetica"/>
                <w:i/>
                <w:iCs/>
                <w:sz w:val="20"/>
                <w:szCs w:val="24"/>
                <w:lang w:eastAsia="nl-NL"/>
              </w:rPr>
              <w:t>Maarten Klomp</w:t>
            </w:r>
          </w:p>
        </w:tc>
        <w:tc>
          <w:tcPr>
            <w:tcW w:w="8425" w:type="dxa"/>
            <w:tcBorders>
              <w:left w:val="single" w:sz="4" w:space="0" w:color="auto"/>
              <w:bottom w:val="single" w:sz="4" w:space="0" w:color="auto"/>
            </w:tcBorders>
          </w:tcPr>
          <w:p w:rsidR="007653E4" w:rsidRPr="00B04EE5" w:rsidRDefault="00B04EE5" w:rsidP="005724D3">
            <w:pPr>
              <w:spacing w:after="360" w:line="240" w:lineRule="auto"/>
              <w:jc w:val="both"/>
              <w:rPr>
                <w:rFonts w:ascii="Helvetica" w:eastAsia="Times New Roman" w:hAnsi="Helvetica" w:cs="Helvetica"/>
                <w:sz w:val="20"/>
                <w:szCs w:val="24"/>
                <w:lang w:eastAsia="nl-NL"/>
              </w:rPr>
            </w:pPr>
            <w:r w:rsidRPr="00B04EE5">
              <w:rPr>
                <w:rFonts w:ascii="Helvetica" w:eastAsia="Times New Roman" w:hAnsi="Helvetica" w:cs="Helvetica"/>
                <w:sz w:val="20"/>
                <w:szCs w:val="24"/>
                <w:lang w:eastAsia="nl-NL"/>
              </w:rPr>
              <w:t>Maarten Klomp (huisarts</w:t>
            </w:r>
            <w:r>
              <w:rPr>
                <w:rFonts w:ascii="Helvetica" w:eastAsia="Times New Roman" w:hAnsi="Helvetica" w:cs="Helvetica"/>
                <w:sz w:val="20"/>
                <w:szCs w:val="24"/>
                <w:lang w:eastAsia="nl-NL"/>
              </w:rPr>
              <w:t xml:space="preserve"> en medisch directeur van zorggroep DOH</w:t>
            </w:r>
            <w:r w:rsidRPr="00B04EE5">
              <w:rPr>
                <w:rFonts w:ascii="Helvetica" w:eastAsia="Times New Roman" w:hAnsi="Helvetica" w:cs="Helvetica"/>
                <w:sz w:val="20"/>
                <w:szCs w:val="24"/>
                <w:lang w:eastAsia="nl-NL"/>
              </w:rPr>
              <w:t>)</w:t>
            </w:r>
            <w:r>
              <w:rPr>
                <w:rFonts w:ascii="Helvetica" w:eastAsia="Times New Roman" w:hAnsi="Helvetica" w:cs="Helvetica"/>
                <w:sz w:val="20"/>
                <w:szCs w:val="24"/>
                <w:lang w:eastAsia="nl-NL"/>
              </w:rPr>
              <w:t xml:space="preserve"> gaat in zijn presentatie in op het belang van kwaliteitssystemen in de zorg en de rol van data-management in de 1</w:t>
            </w:r>
            <w:r w:rsidRPr="00B04EE5">
              <w:rPr>
                <w:rFonts w:ascii="Helvetica" w:eastAsia="Times New Roman" w:hAnsi="Helvetica" w:cs="Helvetica"/>
                <w:sz w:val="20"/>
                <w:szCs w:val="24"/>
                <w:vertAlign w:val="superscript"/>
                <w:lang w:eastAsia="nl-NL"/>
              </w:rPr>
              <w:t>ste</w:t>
            </w:r>
            <w:r>
              <w:rPr>
                <w:rFonts w:ascii="Helvetica" w:eastAsia="Times New Roman" w:hAnsi="Helvetica" w:cs="Helvetica"/>
                <w:sz w:val="20"/>
                <w:szCs w:val="24"/>
                <w:lang w:eastAsia="nl-NL"/>
              </w:rPr>
              <w:t xml:space="preserve"> lijn. Maarten zal in zijn presentatie benoemen dat data-management een steeds belangrijkere rol krijgt en hoe we op deze manier de zorg kunnen verbeteren.</w:t>
            </w:r>
          </w:p>
        </w:tc>
      </w:tr>
      <w:tr w:rsidR="007653E4" w:rsidRPr="007653E4" w:rsidTr="00295ED0">
        <w:trPr>
          <w:tblCellSpacing w:w="15" w:type="dxa"/>
        </w:trPr>
        <w:tc>
          <w:tcPr>
            <w:tcW w:w="5479" w:type="dxa"/>
            <w:vAlign w:val="center"/>
            <w:hideMark/>
          </w:tcPr>
          <w:p w:rsidR="007653E4" w:rsidRPr="007653E4" w:rsidRDefault="007653E4" w:rsidP="005724D3">
            <w:pPr>
              <w:spacing w:after="360" w:line="240" w:lineRule="auto"/>
              <w:jc w:val="both"/>
              <w:rPr>
                <w:rFonts w:ascii="Helvetica" w:eastAsia="Times New Roman" w:hAnsi="Helvetica" w:cs="Helvetica"/>
                <w:sz w:val="20"/>
                <w:szCs w:val="24"/>
                <w:lang w:eastAsia="nl-NL"/>
              </w:rPr>
            </w:pPr>
            <w:r w:rsidRPr="007653E4">
              <w:rPr>
                <w:rFonts w:ascii="Helvetica" w:eastAsia="Times New Roman" w:hAnsi="Helvetica" w:cs="Helvetica"/>
                <w:sz w:val="20"/>
                <w:szCs w:val="24"/>
                <w:u w:val="single"/>
                <w:lang w:eastAsia="nl-NL"/>
              </w:rPr>
              <w:t>Paneldiscussie</w:t>
            </w:r>
            <w:r w:rsidRPr="007653E4">
              <w:rPr>
                <w:rFonts w:ascii="Helvetica" w:eastAsia="Times New Roman" w:hAnsi="Helvetica" w:cs="Helvetica"/>
                <w:sz w:val="20"/>
                <w:szCs w:val="24"/>
                <w:lang w:eastAsia="nl-NL"/>
              </w:rPr>
              <w:t xml:space="preserve"> </w:t>
            </w:r>
            <w:r w:rsidRPr="007653E4">
              <w:rPr>
                <w:rFonts w:ascii="Helvetica" w:eastAsia="Times New Roman" w:hAnsi="Helvetica" w:cs="Helvetica"/>
                <w:i/>
                <w:iCs/>
                <w:sz w:val="20"/>
                <w:szCs w:val="24"/>
                <w:lang w:eastAsia="nl-NL"/>
              </w:rPr>
              <w:t>met o.a. Ward Bijlsma (Menzis), Anke Vervoord (De Hart&amp;Vaatgroep), Piet Batenburg (Catharina ziekenhuis)</w:t>
            </w:r>
          </w:p>
        </w:tc>
        <w:tc>
          <w:tcPr>
            <w:tcW w:w="8425" w:type="dxa"/>
            <w:tcBorders>
              <w:left w:val="single" w:sz="4" w:space="0" w:color="auto"/>
              <w:bottom w:val="single" w:sz="4" w:space="0" w:color="auto"/>
            </w:tcBorders>
          </w:tcPr>
          <w:p w:rsidR="007653E4" w:rsidRPr="00B04EE5" w:rsidRDefault="00B04EE5" w:rsidP="005724D3">
            <w:pPr>
              <w:spacing w:after="360" w:line="240" w:lineRule="auto"/>
              <w:jc w:val="both"/>
              <w:rPr>
                <w:rFonts w:ascii="Helvetica" w:eastAsia="Times New Roman" w:hAnsi="Helvetica" w:cs="Helvetica"/>
                <w:sz w:val="20"/>
                <w:szCs w:val="24"/>
                <w:lang w:eastAsia="nl-NL"/>
              </w:rPr>
            </w:pPr>
            <w:r>
              <w:rPr>
                <w:rFonts w:ascii="Helvetica" w:eastAsia="Times New Roman" w:hAnsi="Helvetica" w:cs="Helvetica"/>
                <w:sz w:val="20"/>
                <w:szCs w:val="24"/>
                <w:lang w:eastAsia="nl-NL"/>
              </w:rPr>
              <w:t xml:space="preserve">Gedurende het symposium zal een paneldiscussie worden georganiseerd waarbij zowel de patiëntenvereniging, de zorgverzekeraar, bestuurders van ziekenhuizen, huisartsen en cardiologen betrokken zijn. De sprekers van het symposium zullen op het einde van hun presentatie een centrale vraagstelling benoemen die in de paneldiscussie gebruikt zal worden.  </w:t>
            </w:r>
          </w:p>
        </w:tc>
      </w:tr>
      <w:tr w:rsidR="007653E4" w:rsidRPr="007653E4" w:rsidTr="00295ED0">
        <w:trPr>
          <w:tblCellSpacing w:w="15" w:type="dxa"/>
        </w:trPr>
        <w:tc>
          <w:tcPr>
            <w:tcW w:w="5479" w:type="dxa"/>
            <w:vAlign w:val="center"/>
            <w:hideMark/>
          </w:tcPr>
          <w:p w:rsidR="007653E4" w:rsidRPr="007653E4" w:rsidRDefault="007653E4" w:rsidP="005724D3">
            <w:pPr>
              <w:spacing w:after="360" w:line="240" w:lineRule="auto"/>
              <w:jc w:val="both"/>
              <w:rPr>
                <w:rFonts w:ascii="Helvetica" w:eastAsia="Times New Roman" w:hAnsi="Helvetica" w:cs="Helvetica"/>
                <w:sz w:val="20"/>
                <w:szCs w:val="24"/>
                <w:lang w:eastAsia="nl-NL"/>
              </w:rPr>
            </w:pPr>
            <w:r w:rsidRPr="007653E4">
              <w:rPr>
                <w:rFonts w:ascii="Helvetica" w:eastAsia="Times New Roman" w:hAnsi="Helvetica" w:cs="Helvetica"/>
                <w:sz w:val="20"/>
                <w:szCs w:val="24"/>
                <w:u w:val="single"/>
                <w:lang w:eastAsia="nl-NL"/>
              </w:rPr>
              <w:lastRenderedPageBreak/>
              <w:t>Afsluiting (incl. de vervolgstappen van het Nederlands Hart Netwerk)</w:t>
            </w:r>
            <w:r w:rsidRPr="007653E4">
              <w:rPr>
                <w:rFonts w:ascii="Helvetica" w:eastAsia="Times New Roman" w:hAnsi="Helvetica" w:cs="Helvetica"/>
                <w:sz w:val="20"/>
                <w:szCs w:val="24"/>
                <w:lang w:eastAsia="nl-NL"/>
              </w:rPr>
              <w:t xml:space="preserve"> </w:t>
            </w:r>
            <w:r w:rsidRPr="007653E4">
              <w:rPr>
                <w:rFonts w:ascii="Helvetica" w:eastAsia="Times New Roman" w:hAnsi="Helvetica" w:cs="Helvetica"/>
                <w:i/>
                <w:iCs/>
                <w:sz w:val="20"/>
                <w:szCs w:val="24"/>
                <w:lang w:eastAsia="nl-NL"/>
              </w:rPr>
              <w:t>Lukas Dekker</w:t>
            </w:r>
          </w:p>
        </w:tc>
        <w:tc>
          <w:tcPr>
            <w:tcW w:w="8425" w:type="dxa"/>
            <w:tcBorders>
              <w:left w:val="single" w:sz="4" w:space="0" w:color="auto"/>
              <w:bottom w:val="single" w:sz="4" w:space="0" w:color="auto"/>
            </w:tcBorders>
          </w:tcPr>
          <w:p w:rsidR="007653E4" w:rsidRPr="00B04EE5" w:rsidRDefault="00B04EE5" w:rsidP="00B04EE5">
            <w:pPr>
              <w:spacing w:after="360" w:line="240" w:lineRule="auto"/>
              <w:jc w:val="both"/>
              <w:rPr>
                <w:rFonts w:ascii="Helvetica" w:eastAsia="Times New Roman" w:hAnsi="Helvetica" w:cs="Helvetica"/>
                <w:sz w:val="20"/>
                <w:szCs w:val="24"/>
                <w:lang w:eastAsia="nl-NL"/>
              </w:rPr>
            </w:pPr>
            <w:r w:rsidRPr="00B04EE5">
              <w:rPr>
                <w:rFonts w:ascii="Helvetica" w:eastAsia="Times New Roman" w:hAnsi="Helvetica" w:cs="Helvetica"/>
                <w:sz w:val="20"/>
                <w:szCs w:val="24"/>
                <w:lang w:eastAsia="nl-NL"/>
              </w:rPr>
              <w:t>Lukas Dekker</w:t>
            </w:r>
            <w:r>
              <w:rPr>
                <w:rFonts w:ascii="Helvetica" w:eastAsia="Times New Roman" w:hAnsi="Helvetica" w:cs="Helvetica"/>
                <w:sz w:val="20"/>
                <w:szCs w:val="24"/>
                <w:lang w:eastAsia="nl-NL"/>
              </w:rPr>
              <w:t xml:space="preserve"> (cardioloog Catharina ziekenhuis en bestuurslid van het Nederlands Hart Netwerk) zal kort ingaan op de informatie die besproken is gedurende het symposium. Vervolgens zal Lukas de vervolgstappen van het Nederlands Hart Netwerk benoemen, daarbij zal worden aangeven hoe de zorg voor patiënten met een hartaandoening kan worden geoptimaliseerd. </w:t>
            </w:r>
            <w:bookmarkStart w:id="0" w:name="_GoBack"/>
            <w:bookmarkEnd w:id="0"/>
          </w:p>
        </w:tc>
      </w:tr>
    </w:tbl>
    <w:p w:rsidR="006E6BAC" w:rsidRDefault="006E6BAC"/>
    <w:sectPr w:rsidR="006E6BAC" w:rsidSect="007653E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defaultTabStop w:val="708"/>
  <w:hyphenationZone w:val="425"/>
  <w:characterSpacingControl w:val="doNotCompress"/>
  <w:compat/>
  <w:rsids>
    <w:rsidRoot w:val="007653E4"/>
    <w:rsid w:val="0002121C"/>
    <w:rsid w:val="00295ED0"/>
    <w:rsid w:val="002A38DD"/>
    <w:rsid w:val="0036533D"/>
    <w:rsid w:val="005724D3"/>
    <w:rsid w:val="006E6BAC"/>
    <w:rsid w:val="007653E4"/>
    <w:rsid w:val="008C6776"/>
    <w:rsid w:val="008D15B6"/>
    <w:rsid w:val="00B04EE5"/>
    <w:rsid w:val="00C1408D"/>
    <w:rsid w:val="00D4640A"/>
    <w:rsid w:val="00E261C8"/>
    <w:rsid w:val="00F863F6"/>
    <w:rsid w:val="00FD000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53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7653E4"/>
    <w:rPr>
      <w:i/>
      <w:iCs/>
    </w:rPr>
  </w:style>
</w:styles>
</file>

<file path=word/webSettings.xml><?xml version="1.0" encoding="utf-8"?>
<w:webSettings xmlns:r="http://schemas.openxmlformats.org/officeDocument/2006/relationships" xmlns:w="http://schemas.openxmlformats.org/wordprocessingml/2006/main">
  <w:divs>
    <w:div w:id="796486894">
      <w:bodyDiv w:val="1"/>
      <w:marLeft w:val="0"/>
      <w:marRight w:val="0"/>
      <w:marTop w:val="0"/>
      <w:marBottom w:val="0"/>
      <w:divBdr>
        <w:top w:val="none" w:sz="0" w:space="0" w:color="auto"/>
        <w:left w:val="none" w:sz="0" w:space="0" w:color="auto"/>
        <w:bottom w:val="none" w:sz="0" w:space="0" w:color="auto"/>
        <w:right w:val="none" w:sz="0" w:space="0" w:color="auto"/>
      </w:divBdr>
      <w:divsChild>
        <w:div w:id="1259633047">
          <w:marLeft w:val="0"/>
          <w:marRight w:val="0"/>
          <w:marTop w:val="0"/>
          <w:marBottom w:val="0"/>
          <w:divBdr>
            <w:top w:val="none" w:sz="0" w:space="0" w:color="auto"/>
            <w:left w:val="none" w:sz="0" w:space="0" w:color="auto"/>
            <w:bottom w:val="none" w:sz="0" w:space="0" w:color="auto"/>
            <w:right w:val="none" w:sz="0" w:space="0" w:color="auto"/>
          </w:divBdr>
          <w:divsChild>
            <w:div w:id="1553157154">
              <w:marLeft w:val="0"/>
              <w:marRight w:val="0"/>
              <w:marTop w:val="100"/>
              <w:marBottom w:val="100"/>
              <w:divBdr>
                <w:top w:val="none" w:sz="0" w:space="0" w:color="auto"/>
                <w:left w:val="none" w:sz="0" w:space="0" w:color="auto"/>
                <w:bottom w:val="none" w:sz="0" w:space="0" w:color="auto"/>
                <w:right w:val="none" w:sz="0" w:space="0" w:color="auto"/>
              </w:divBdr>
              <w:divsChild>
                <w:div w:id="939532159">
                  <w:marLeft w:val="0"/>
                  <w:marRight w:val="0"/>
                  <w:marTop w:val="0"/>
                  <w:marBottom w:val="0"/>
                  <w:divBdr>
                    <w:top w:val="none" w:sz="0" w:space="0" w:color="auto"/>
                    <w:left w:val="none" w:sz="0" w:space="0" w:color="auto"/>
                    <w:bottom w:val="none" w:sz="0" w:space="0" w:color="auto"/>
                    <w:right w:val="none" w:sz="0" w:space="0" w:color="auto"/>
                  </w:divBdr>
                  <w:divsChild>
                    <w:div w:id="405346520">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4431</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POLAK01</cp:lastModifiedBy>
  <cp:revision>2</cp:revision>
  <dcterms:created xsi:type="dcterms:W3CDTF">2017-07-12T14:31:00Z</dcterms:created>
  <dcterms:modified xsi:type="dcterms:W3CDTF">2017-07-12T14:31:00Z</dcterms:modified>
</cp:coreProperties>
</file>